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46626">
      <w:pPr>
        <w:pStyle w:val="Heading7"/>
        <w:jc w:val="left"/>
        <w:rPr>
          <w:b w:val="0"/>
          <w:sz w:val="12"/>
        </w:rPr>
      </w:pPr>
    </w:p>
    <w:p w:rsidR="00000000" w:rsidRDefault="00D46626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1900-1914</w:t>
      </w:r>
    </w:p>
    <w:p w:rsidR="00000000" w:rsidRDefault="00D46626">
      <w:pPr>
        <w:rPr>
          <w:sz w:val="8"/>
        </w:rPr>
      </w:pPr>
    </w:p>
    <w:p w:rsidR="00000000" w:rsidRDefault="00D46626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000000" w:rsidRDefault="00D46626">
      <w:pPr>
        <w:rPr>
          <w:sz w:val="16"/>
        </w:rPr>
      </w:pPr>
      <w:r>
        <w:rPr>
          <w:sz w:val="16"/>
        </w:rPr>
        <w:t>1900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1900</w:t>
      </w:r>
      <w:r>
        <w:rPr>
          <w:sz w:val="16"/>
        </w:rPr>
        <w:tab/>
        <w:t>no award given</w:t>
      </w:r>
    </w:p>
    <w:p w:rsidR="00000000" w:rsidRDefault="00D46626">
      <w:pPr>
        <w:rPr>
          <w:sz w:val="16"/>
        </w:rPr>
      </w:pPr>
      <w:r>
        <w:rPr>
          <w:sz w:val="16"/>
        </w:rPr>
        <w:t>1901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1901</w:t>
      </w:r>
      <w:r>
        <w:rPr>
          <w:sz w:val="16"/>
        </w:rPr>
        <w:tab/>
        <w:t>no award given</w:t>
      </w:r>
    </w:p>
    <w:p w:rsidR="00000000" w:rsidRDefault="00D46626">
      <w:pPr>
        <w:rPr>
          <w:sz w:val="16"/>
        </w:rPr>
      </w:pPr>
      <w:r>
        <w:rPr>
          <w:sz w:val="16"/>
        </w:rPr>
        <w:t>1902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Voyage to the Moon  (Le </w:t>
      </w:r>
      <w:r>
        <w:rPr>
          <w:rStyle w:val="Strong"/>
          <w:i/>
          <w:sz w:val="16"/>
        </w:rPr>
        <w:t>Voyage dans la lune)</w:t>
      </w:r>
      <w:r>
        <w:rPr>
          <w:rStyle w:val="Strong"/>
        </w:rPr>
        <w:t xml:space="preserve"> </w:t>
      </w:r>
      <w:r>
        <w:rPr>
          <w:sz w:val="16"/>
        </w:rPr>
        <w:tab/>
      </w:r>
      <w:r>
        <w:rPr>
          <w:sz w:val="16"/>
        </w:rPr>
        <w:tab/>
        <w:t>1902</w:t>
      </w:r>
      <w:r>
        <w:rPr>
          <w:sz w:val="16"/>
        </w:rPr>
        <w:tab/>
      </w:r>
      <w:r>
        <w:rPr>
          <w:b/>
          <w:sz w:val="16"/>
        </w:rPr>
        <w:t xml:space="preserve">* Georges Méliès for </w:t>
      </w:r>
      <w:r>
        <w:rPr>
          <w:b/>
          <w:i/>
          <w:sz w:val="16"/>
        </w:rPr>
        <w:t>Voyage to the Moon (Le</w:t>
      </w:r>
      <w:r>
        <w:rPr>
          <w:b/>
          <w:i/>
          <w:sz w:val="16"/>
        </w:rPr>
        <w:t xml:space="preserve"> </w:t>
      </w:r>
      <w:r>
        <w:rPr>
          <w:rStyle w:val="Strong"/>
          <w:i/>
          <w:sz w:val="16"/>
        </w:rPr>
        <w:t>Voyage dans la lune)</w:t>
      </w:r>
      <w:r>
        <w:rPr>
          <w:sz w:val="16"/>
        </w:rPr>
        <w:tab/>
      </w:r>
      <w:r>
        <w:rPr>
          <w:sz w:val="16"/>
        </w:rPr>
        <w:tab/>
        <w:t xml:space="preserve"> </w:t>
      </w:r>
    </w:p>
    <w:p w:rsidR="00000000" w:rsidRDefault="00D46626">
      <w:pPr>
        <w:rPr>
          <w:b/>
          <w:sz w:val="16"/>
        </w:rPr>
      </w:pPr>
      <w:r>
        <w:rPr>
          <w:sz w:val="16"/>
        </w:rPr>
        <w:t>1903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Great Train Robbery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1903</w:t>
      </w:r>
      <w:r>
        <w:rPr>
          <w:sz w:val="16"/>
        </w:rPr>
        <w:tab/>
      </w:r>
      <w:r>
        <w:rPr>
          <w:b/>
          <w:sz w:val="16"/>
        </w:rPr>
        <w:t xml:space="preserve">* Edwin S. Porter for </w:t>
      </w:r>
      <w:r>
        <w:rPr>
          <w:b/>
          <w:i/>
          <w:sz w:val="16"/>
        </w:rPr>
        <w:t>The Great Train Robbery</w:t>
      </w:r>
      <w:r>
        <w:rPr>
          <w:b/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1904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1904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1905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1905</w:t>
      </w:r>
      <w:r>
        <w:rPr>
          <w:sz w:val="16"/>
        </w:rPr>
        <w:tab/>
        <w:t>no award given</w:t>
      </w:r>
    </w:p>
    <w:p w:rsidR="00000000" w:rsidRDefault="00D46626">
      <w:pPr>
        <w:rPr>
          <w:sz w:val="16"/>
        </w:rPr>
      </w:pPr>
      <w:r>
        <w:rPr>
          <w:sz w:val="16"/>
        </w:rPr>
        <w:t>1906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1906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1907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1907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1908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1908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1909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1909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1910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1910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1911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1911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1912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1912</w:t>
      </w:r>
      <w:r>
        <w:rPr>
          <w:sz w:val="16"/>
        </w:rPr>
        <w:tab/>
        <w:t xml:space="preserve">no award </w:t>
      </w:r>
      <w:r>
        <w:rPr>
          <w:sz w:val="16"/>
        </w:rPr>
        <w:t>given</w:t>
      </w:r>
      <w:r>
        <w:rPr>
          <w:sz w:val="16"/>
        </w:rPr>
        <w:tab/>
      </w:r>
    </w:p>
    <w:p w:rsidR="00000000" w:rsidRDefault="00D46626">
      <w:pPr>
        <w:rPr>
          <w:sz w:val="16"/>
        </w:rPr>
      </w:pPr>
      <w:r>
        <w:rPr>
          <w:sz w:val="16"/>
        </w:rPr>
        <w:t>1913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1913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p w:rsidR="00D46626" w:rsidRDefault="00D46626">
      <w:pPr>
        <w:rPr>
          <w:sz w:val="16"/>
        </w:rPr>
      </w:pPr>
      <w:r>
        <w:rPr>
          <w:sz w:val="16"/>
        </w:rPr>
        <w:t>1914</w:t>
      </w:r>
      <w:r>
        <w:rPr>
          <w:sz w:val="16"/>
        </w:rPr>
        <w:tab/>
        <w:t>no award 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1914</w:t>
      </w:r>
      <w:r>
        <w:rPr>
          <w:sz w:val="16"/>
        </w:rPr>
        <w:tab/>
        <w:t>no award given</w:t>
      </w:r>
      <w:r>
        <w:rPr>
          <w:sz w:val="16"/>
        </w:rPr>
        <w:tab/>
      </w:r>
    </w:p>
    <w:sectPr w:rsidR="00D46626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6320"/>
    <w:rsid w:val="00C26320"/>
    <w:rsid w:val="00D46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2</cp:revision>
  <dcterms:created xsi:type="dcterms:W3CDTF">1997-06-20T23:56:00Z</dcterms:created>
  <dcterms:modified xsi:type="dcterms:W3CDTF">2007-08-04T02:58:00Z</dcterms:modified>
</cp:coreProperties>
</file>